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0218F4" w:rsidRPr="00430F12" w:rsidTr="0076781C">
        <w:tc>
          <w:tcPr>
            <w:tcW w:w="4928" w:type="dxa"/>
            <w:shd w:val="clear" w:color="auto" w:fill="auto"/>
          </w:tcPr>
          <w:p w:rsidR="000218F4" w:rsidRPr="00430F12" w:rsidRDefault="000218F4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218F4" w:rsidRPr="00430F12" w:rsidRDefault="000218F4" w:rsidP="0076781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23</w:t>
            </w:r>
          </w:p>
          <w:p w:rsidR="000218F4" w:rsidRPr="00430F12" w:rsidRDefault="000218F4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0218F4" w:rsidRPr="00430F12" w:rsidRDefault="000218F4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0218F4" w:rsidRPr="00430F12" w:rsidRDefault="000218F4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8F4" w:rsidRDefault="000218F4" w:rsidP="000218F4">
      <w:pPr>
        <w:pStyle w:val="ConsPlusNormal"/>
        <w:jc w:val="both"/>
      </w:pPr>
      <w:r>
        <w:t xml:space="preserve"> </w:t>
      </w:r>
    </w:p>
    <w:p w:rsidR="000218F4" w:rsidRDefault="000218F4" w:rsidP="00BD2F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218F4">
        <w:rPr>
          <w:rFonts w:ascii="Times New Roman" w:eastAsia="Times New Roman" w:hAnsi="Times New Roman"/>
          <w:b/>
          <w:sz w:val="28"/>
          <w:szCs w:val="28"/>
          <w:lang w:eastAsia="ru-RU"/>
        </w:rPr>
        <w:t>Дотации  на  выравнивание  бюджетной  обеспеченности  муниципальных  районов  (городских  округов)  на  2018  год</w:t>
      </w:r>
    </w:p>
    <w:tbl>
      <w:tblPr>
        <w:tblW w:w="8856" w:type="dxa"/>
        <w:tblInd w:w="93" w:type="dxa"/>
        <w:tblLook w:val="04A0" w:firstRow="1" w:lastRow="0" w:firstColumn="1" w:lastColumn="0" w:noHBand="0" w:noVBand="1"/>
      </w:tblPr>
      <w:tblGrid>
        <w:gridCol w:w="6536"/>
        <w:gridCol w:w="2320"/>
      </w:tblGrid>
      <w:tr w:rsidR="000218F4" w:rsidRPr="000218F4" w:rsidTr="00641808">
        <w:trPr>
          <w:trHeight w:val="390"/>
        </w:trPr>
        <w:tc>
          <w:tcPr>
            <w:tcW w:w="6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</w:t>
            </w:r>
            <w:r w:rsidRPr="000218F4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0218F4" w:rsidRPr="00641808" w:rsidTr="00641808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F4" w:rsidRPr="00641808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180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Наименование  муниципальных  образований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F4" w:rsidRPr="00641808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180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15 661 900,00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12 056 600,00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26 651 600,00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21 459 400,00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22 535 200,00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19 570 800,00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29 736 400,00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48 920 500,00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25 207 100,00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13 583 900,00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44 432 100,00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17 516 100,00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9 025 100,00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18 739 600,00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17 094 000,00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51 231 800,00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31 280 100,00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36 876 700,00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 округ  город  Елец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179 486 100,00   </w:t>
            </w:r>
          </w:p>
        </w:tc>
      </w:tr>
      <w:tr w:rsidR="000218F4" w:rsidRPr="000218F4" w:rsidTr="00641808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 округ  город  Липецк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329 642 400,00   </w:t>
            </w:r>
          </w:p>
        </w:tc>
      </w:tr>
      <w:tr w:rsidR="000218F4" w:rsidRPr="000218F4" w:rsidTr="00641808">
        <w:trPr>
          <w:trHeight w:val="3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8F4" w:rsidRPr="000218F4" w:rsidRDefault="000218F4" w:rsidP="00021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8F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970 707 400,00   </w:t>
            </w:r>
          </w:p>
        </w:tc>
      </w:tr>
    </w:tbl>
    <w:p w:rsidR="000218F4" w:rsidRDefault="000218F4" w:rsidP="000218F4">
      <w:pPr>
        <w:jc w:val="center"/>
      </w:pPr>
    </w:p>
    <w:sectPr w:rsidR="000218F4" w:rsidSect="003163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22" w:rsidRDefault="00B33022" w:rsidP="00B33022">
      <w:pPr>
        <w:spacing w:after="0" w:line="240" w:lineRule="auto"/>
      </w:pPr>
      <w:r>
        <w:separator/>
      </w:r>
    </w:p>
  </w:endnote>
  <w:endnote w:type="continuationSeparator" w:id="0">
    <w:p w:rsidR="00B33022" w:rsidRDefault="00B33022" w:rsidP="00B3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22" w:rsidRDefault="00B330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22" w:rsidRDefault="00B3302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22" w:rsidRDefault="00B330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22" w:rsidRDefault="00B33022" w:rsidP="00B33022">
      <w:pPr>
        <w:spacing w:after="0" w:line="240" w:lineRule="auto"/>
      </w:pPr>
      <w:r>
        <w:separator/>
      </w:r>
    </w:p>
  </w:footnote>
  <w:footnote w:type="continuationSeparator" w:id="0">
    <w:p w:rsidR="00B33022" w:rsidRDefault="00B33022" w:rsidP="00B33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22" w:rsidRDefault="00B330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38185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bookmarkStart w:id="0" w:name="_GoBack" w:displacedByCustomXml="prev"/>
      <w:bookmarkEnd w:id="0" w:displacedByCustomXml="prev"/>
      <w:p w:rsidR="00B33022" w:rsidRPr="00B33022" w:rsidRDefault="00B33022">
        <w:pPr>
          <w:pStyle w:val="a3"/>
          <w:jc w:val="center"/>
          <w:rPr>
            <w:rFonts w:ascii="Times New Roman" w:hAnsi="Times New Roman"/>
          </w:rPr>
        </w:pPr>
        <w:r w:rsidRPr="00B33022">
          <w:rPr>
            <w:rFonts w:ascii="Times New Roman" w:hAnsi="Times New Roman"/>
          </w:rPr>
          <w:fldChar w:fldCharType="begin"/>
        </w:r>
        <w:r w:rsidRPr="00B33022">
          <w:rPr>
            <w:rFonts w:ascii="Times New Roman" w:hAnsi="Times New Roman"/>
          </w:rPr>
          <w:instrText>PAGE   \* MERGEFORMAT</w:instrText>
        </w:r>
        <w:r w:rsidRPr="00B33022">
          <w:rPr>
            <w:rFonts w:ascii="Times New Roman" w:hAnsi="Times New Roman"/>
          </w:rPr>
          <w:fldChar w:fldCharType="separate"/>
        </w:r>
        <w:r w:rsidR="00316365">
          <w:rPr>
            <w:rFonts w:ascii="Times New Roman" w:hAnsi="Times New Roman"/>
            <w:noProof/>
          </w:rPr>
          <w:t>1025</w:t>
        </w:r>
        <w:r w:rsidRPr="00B33022">
          <w:rPr>
            <w:rFonts w:ascii="Times New Roman" w:hAnsi="Times New Roman"/>
          </w:rPr>
          <w:fldChar w:fldCharType="end"/>
        </w:r>
      </w:p>
    </w:sdtContent>
  </w:sdt>
  <w:p w:rsidR="00B33022" w:rsidRDefault="00B330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22" w:rsidRDefault="00B330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F4"/>
    <w:rsid w:val="000218F4"/>
    <w:rsid w:val="001259D6"/>
    <w:rsid w:val="00316365"/>
    <w:rsid w:val="004A2B22"/>
    <w:rsid w:val="00641808"/>
    <w:rsid w:val="00B33022"/>
    <w:rsid w:val="00BD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02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02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02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0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2017-10-26T05:46:00Z</dcterms:created>
  <dcterms:modified xsi:type="dcterms:W3CDTF">2017-10-31T07:31:00Z</dcterms:modified>
</cp:coreProperties>
</file>